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BF0" w:rsidRPr="00CA43D4" w:rsidRDefault="00655BF0" w:rsidP="00655BF0">
      <w:pPr>
        <w:spacing w:after="0" w:line="360" w:lineRule="auto"/>
        <w:ind w:left="-709" w:right="-710"/>
        <w:jc w:val="both"/>
        <w:rPr>
          <w:rFonts w:ascii="Arial" w:hAnsi="Arial" w:cs="Arial"/>
          <w:bCs/>
          <w:color w:val="000000" w:themeColor="text1"/>
          <w:sz w:val="24"/>
          <w:szCs w:val="24"/>
          <w:lang w:eastAsia="pt-BR"/>
        </w:rPr>
      </w:pPr>
      <w:bookmarkStart w:id="0" w:name="_GoBack"/>
      <w:bookmarkEnd w:id="0"/>
      <w:r w:rsidRPr="00CA43D4">
        <w:rPr>
          <w:rFonts w:ascii="Arial" w:hAnsi="Arial" w:cs="Arial"/>
          <w:bCs/>
          <w:color w:val="000000" w:themeColor="text1"/>
          <w:sz w:val="24"/>
          <w:szCs w:val="24"/>
        </w:rPr>
        <w:t xml:space="preserve">Table 1 – Abbreviations, formulae and definition of terms of the JIP-test used for the analysis of the </w:t>
      </w:r>
      <w:proofErr w:type="spellStart"/>
      <w:r w:rsidRPr="00CA43D4">
        <w:rPr>
          <w:rFonts w:ascii="Arial" w:hAnsi="Arial" w:cs="Arial"/>
          <w:bCs/>
          <w:color w:val="000000" w:themeColor="text1"/>
          <w:sz w:val="24"/>
          <w:szCs w:val="24"/>
        </w:rPr>
        <w:t>Chl</w:t>
      </w:r>
      <w:proofErr w:type="spellEnd"/>
      <w:r w:rsidRPr="00CA43D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CA43D4">
        <w:rPr>
          <w:rFonts w:ascii="Arial" w:hAnsi="Arial" w:cs="Arial"/>
          <w:bCs/>
          <w:i/>
          <w:color w:val="000000" w:themeColor="text1"/>
          <w:sz w:val="24"/>
          <w:szCs w:val="24"/>
        </w:rPr>
        <w:t>a</w:t>
      </w:r>
      <w:r w:rsidRPr="00CA43D4">
        <w:rPr>
          <w:rFonts w:ascii="Arial" w:hAnsi="Arial" w:cs="Arial"/>
          <w:bCs/>
          <w:color w:val="000000" w:themeColor="text1"/>
          <w:sz w:val="24"/>
          <w:szCs w:val="24"/>
        </w:rPr>
        <w:t xml:space="preserve"> fluorescence transient OJIP emitted by dark-adapted photosynthetic samples, according to </w:t>
      </w:r>
      <w:r w:rsidR="00C6298A" w:rsidRPr="00CA43D4">
        <w:rPr>
          <w:rFonts w:ascii="Arial" w:hAnsi="Arial" w:cs="Arial"/>
          <w:bCs/>
          <w:color w:val="000000" w:themeColor="text1"/>
          <w:sz w:val="24"/>
          <w:szCs w:val="24"/>
          <w:lang w:eastAsia="pt-BR"/>
        </w:rPr>
        <w:t>Strasser et al., 2010 and</w:t>
      </w:r>
      <w:r w:rsidRPr="00CA43D4">
        <w:rPr>
          <w:rFonts w:ascii="Arial" w:hAnsi="Arial" w:cs="Arial"/>
          <w:bCs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CA43D4">
        <w:rPr>
          <w:rFonts w:ascii="Arial" w:hAnsi="Arial" w:cs="Arial"/>
          <w:bCs/>
          <w:sz w:val="24"/>
          <w:szCs w:val="24"/>
          <w:lang w:eastAsia="pt-BR"/>
        </w:rPr>
        <w:t>Stirbet</w:t>
      </w:r>
      <w:proofErr w:type="spellEnd"/>
      <w:r w:rsidRPr="00CA43D4">
        <w:rPr>
          <w:rFonts w:ascii="Arial" w:hAnsi="Arial" w:cs="Arial"/>
          <w:bCs/>
          <w:sz w:val="24"/>
          <w:szCs w:val="24"/>
          <w:lang w:eastAsia="pt-BR"/>
        </w:rPr>
        <w:t xml:space="preserve"> and </w:t>
      </w:r>
      <w:proofErr w:type="spellStart"/>
      <w:r w:rsidRPr="00CA43D4">
        <w:rPr>
          <w:rFonts w:ascii="Arial" w:hAnsi="Arial" w:cs="Arial"/>
          <w:bCs/>
          <w:sz w:val="24"/>
          <w:szCs w:val="24"/>
          <w:lang w:eastAsia="pt-BR"/>
        </w:rPr>
        <w:t>Govindjee</w:t>
      </w:r>
      <w:proofErr w:type="spellEnd"/>
      <w:r w:rsidRPr="00CA43D4">
        <w:rPr>
          <w:rFonts w:ascii="Arial" w:hAnsi="Arial" w:cs="Arial"/>
          <w:bCs/>
          <w:sz w:val="24"/>
          <w:szCs w:val="24"/>
          <w:lang w:eastAsia="pt-BR"/>
        </w:rPr>
        <w:t>, 2011.</w:t>
      </w:r>
    </w:p>
    <w:tbl>
      <w:tblPr>
        <w:tblW w:w="992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976"/>
        <w:gridCol w:w="5103"/>
      </w:tblGrid>
      <w:tr w:rsidR="00655BF0" w:rsidRPr="00C6298A" w:rsidTr="0026294B">
        <w:trPr>
          <w:trHeight w:val="31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55BF0" w:rsidRPr="00C6298A" w:rsidRDefault="00655BF0" w:rsidP="002629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 w:rsidRPr="00C6298A">
              <w:rPr>
                <w:rFonts w:ascii="Arial" w:hAnsi="Arial" w:cs="Arial"/>
                <w:bCs/>
                <w:color w:val="000000" w:themeColor="text1"/>
              </w:rPr>
              <w:t>Abbreviations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55BF0" w:rsidRPr="00C6298A" w:rsidRDefault="00655BF0" w:rsidP="002629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Formulae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55BF0" w:rsidRPr="00C6298A" w:rsidRDefault="00655BF0" w:rsidP="002629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 w:rsidRPr="00C6298A">
              <w:rPr>
                <w:rFonts w:ascii="Arial" w:eastAsia="Times New Roman" w:hAnsi="Arial" w:cs="Arial"/>
                <w:color w:val="000000" w:themeColor="text1"/>
                <w:lang w:eastAsia="pt-BR"/>
              </w:rPr>
              <w:t>Definition</w:t>
            </w:r>
          </w:p>
        </w:tc>
      </w:tr>
      <w:tr w:rsidR="00A25F3F" w:rsidRPr="00C6298A" w:rsidTr="0026294B">
        <w:trPr>
          <w:trHeight w:val="39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25F3F" w:rsidRDefault="00A25F3F" w:rsidP="0026294B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F</w:t>
            </w:r>
            <w:r w:rsidRPr="00A25F3F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0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25F3F" w:rsidRPr="00C6298A" w:rsidRDefault="00172269" w:rsidP="0026294B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F = 20 µs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25F3F" w:rsidRPr="00C6298A" w:rsidRDefault="00284B80" w:rsidP="00284B80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 w:rsidRPr="00284B80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 xml:space="preserve">Minimal </w:t>
            </w: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fluorescence i</w:t>
            </w:r>
            <w:r w:rsidRPr="00284B80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ntensity</w:t>
            </w: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, when</w:t>
            </w:r>
            <w:r w:rsidRPr="00284B80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a</w:t>
            </w:r>
            <w:r w:rsidRPr="00284B80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ll</w:t>
            </w: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 xml:space="preserve"> 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photosystem</w:t>
            </w: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 xml:space="preserve"> II</w:t>
            </w:r>
            <w:r w:rsidRPr="00284B80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(</w:t>
            </w:r>
            <w:r w:rsidRPr="00284B80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PSII</w:t>
            </w: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)</w:t>
            </w:r>
            <w:r w:rsidRPr="00284B80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r</w:t>
            </w:r>
            <w:r w:rsidRPr="00284B80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 xml:space="preserve">eaction </w:t>
            </w: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c</w:t>
            </w:r>
            <w:r w:rsidRPr="00284B80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 xml:space="preserve">enters (RCs) </w:t>
            </w: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a</w:t>
            </w:r>
            <w:r w:rsidRPr="00284B80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 xml:space="preserve">re </w:t>
            </w: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open</w:t>
            </w:r>
            <w:r w:rsidR="00DB10D6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.</w:t>
            </w:r>
          </w:p>
        </w:tc>
      </w:tr>
      <w:tr w:rsidR="00F40D9D" w:rsidRPr="00C6298A" w:rsidTr="0026294B">
        <w:trPr>
          <w:trHeight w:val="39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40D9D" w:rsidRDefault="00F40D9D" w:rsidP="00A25F3F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F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J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40D9D" w:rsidRDefault="005445CF" w:rsidP="0026294B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 xml:space="preserve">F = 2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ms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40D9D" w:rsidRDefault="00F40D9D" w:rsidP="005445CF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 xml:space="preserve">Fluorescence </w:t>
            </w:r>
            <w:r w:rsidR="005445CF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during the J-step.</w:t>
            </w:r>
          </w:p>
        </w:tc>
      </w:tr>
      <w:tr w:rsidR="00A25F3F" w:rsidRPr="00C6298A" w:rsidTr="0026294B">
        <w:trPr>
          <w:trHeight w:val="39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25F3F" w:rsidRDefault="00A25F3F" w:rsidP="00A25F3F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F</w:t>
            </w:r>
            <w:r w:rsidRPr="00A25F3F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M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25F3F" w:rsidRPr="00C6298A" w:rsidRDefault="00172269" w:rsidP="0026294B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F ~ 4</w:t>
            </w:r>
            <w:r w:rsidRPr="004C097C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 xml:space="preserve">00 </w:t>
            </w:r>
            <w:proofErr w:type="spellStart"/>
            <w:r w:rsidRPr="004C097C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ms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25F3F" w:rsidRPr="00C6298A" w:rsidRDefault="00DB10D6" w:rsidP="00DB10D6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Maximal fluorescence i</w:t>
            </w:r>
            <w:r w:rsidRPr="00DB10D6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nt</w:t>
            </w: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ensity, when all PSII RCs are closed</w:t>
            </w:r>
            <w:r w:rsidR="00172269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.</w:t>
            </w:r>
          </w:p>
        </w:tc>
      </w:tr>
      <w:tr w:rsidR="00A25F3F" w:rsidRPr="00C6298A" w:rsidTr="0026294B">
        <w:trPr>
          <w:trHeight w:val="39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25F3F" w:rsidRDefault="00A25F3F" w:rsidP="0026294B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F</w:t>
            </w:r>
            <w:r w:rsidRPr="00A25F3F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V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25F3F" w:rsidRPr="00C6298A" w:rsidRDefault="00514068" w:rsidP="00514068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F</w:t>
            </w:r>
            <w:r w:rsidRPr="00514068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M</w:t>
            </w: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 xml:space="preserve"> - F</w:t>
            </w:r>
            <w:r w:rsidRPr="00514068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25F3F" w:rsidRPr="00C6298A" w:rsidRDefault="00172269" w:rsidP="0026294B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 w:rsidRPr="00172269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Maximal Variable Fluorescence</w:t>
            </w:r>
          </w:p>
        </w:tc>
      </w:tr>
      <w:tr w:rsidR="00A25F3F" w:rsidRPr="00C6298A" w:rsidTr="0026294B">
        <w:trPr>
          <w:trHeight w:val="39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25F3F" w:rsidRDefault="00A25F3F" w:rsidP="0026294B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F</w:t>
            </w:r>
            <w:r w:rsidRPr="00A25F3F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V</w:t>
            </w: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/F</w:t>
            </w:r>
            <w:r w:rsidRPr="00A25F3F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M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25F3F" w:rsidRPr="00C6298A" w:rsidRDefault="004669C4" w:rsidP="004669C4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1 - (F</w:t>
            </w:r>
            <w:r w:rsidRPr="004669C4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0</w:t>
            </w: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/F</w:t>
            </w:r>
            <w:r w:rsidRPr="004669C4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M</w:t>
            </w: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25F3F" w:rsidRPr="00C6298A" w:rsidRDefault="004669C4" w:rsidP="0026294B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M</w:t>
            </w:r>
            <w:r w:rsidRPr="004669C4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aximal quantum efficiency of PSII</w:t>
            </w:r>
          </w:p>
        </w:tc>
      </w:tr>
      <w:tr w:rsidR="00672FE4" w:rsidRPr="00C6298A" w:rsidTr="0026294B">
        <w:trPr>
          <w:trHeight w:val="39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72FE4" w:rsidRPr="00C6298A" w:rsidRDefault="00672FE4" w:rsidP="00672FE4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M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0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72FE4" w:rsidRPr="00C6298A" w:rsidRDefault="00672FE4" w:rsidP="00672FE4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proofErr w:type="gramStart"/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4 .</w:t>
            </w:r>
            <w:proofErr w:type="gramEnd"/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 xml:space="preserve"> (F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 xml:space="preserve">300µs </w:t>
            </w: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softHyphen/>
              <w:t>-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 xml:space="preserve"> 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F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0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)/(F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M</w:t>
            </w: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 xml:space="preserve"> -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 xml:space="preserve"> F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0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72FE4" w:rsidRPr="00C6298A" w:rsidRDefault="00672FE4" w:rsidP="00672FE4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Approximate value of the initial slope of relative variable chlorophyll fluorescence curve.</w:t>
            </w:r>
          </w:p>
        </w:tc>
      </w:tr>
      <w:tr w:rsidR="00672FE4" w:rsidRPr="00C6298A" w:rsidTr="0026294B">
        <w:trPr>
          <w:trHeight w:val="39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72FE4" w:rsidRPr="00C6298A" w:rsidRDefault="00672FE4" w:rsidP="00672FE4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V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J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72FE4" w:rsidRPr="00C6298A" w:rsidRDefault="00672FE4" w:rsidP="00672FE4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(F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J</w:t>
            </w: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 xml:space="preserve"> -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 xml:space="preserve"> F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0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)/(F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M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-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 xml:space="preserve"> F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0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72FE4" w:rsidRPr="00C6298A" w:rsidRDefault="00672FE4" w:rsidP="00672FE4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Relative variable fluorescence at J-step.</w:t>
            </w:r>
          </w:p>
        </w:tc>
      </w:tr>
      <w:tr w:rsidR="00672FE4" w:rsidRPr="00C6298A" w:rsidTr="0026294B">
        <w:trPr>
          <w:trHeight w:val="39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72FE4" w:rsidRDefault="00672FE4" w:rsidP="00672FE4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dV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/dt</w:t>
            </w:r>
            <w:r w:rsidRPr="007B04D8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0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72FE4" w:rsidRPr="00C6298A" w:rsidRDefault="00672FE4" w:rsidP="00672FE4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M</w:t>
            </w:r>
            <w:r w:rsidRPr="00E41B08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72FE4" w:rsidRPr="00C6298A" w:rsidRDefault="00672FE4" w:rsidP="00672FE4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S</w:t>
            </w:r>
            <w:r w:rsidRPr="00E41B08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lope at the origin of the fluorescence rise</w:t>
            </w: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.</w:t>
            </w:r>
          </w:p>
        </w:tc>
      </w:tr>
      <w:tr w:rsidR="00672FE4" w:rsidRPr="00C6298A" w:rsidTr="0026294B">
        <w:trPr>
          <w:trHeight w:val="39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72FE4" w:rsidRDefault="00672FE4" w:rsidP="00672FE4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dVG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/dt</w:t>
            </w:r>
            <w:r w:rsidRPr="007B04D8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0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72FE4" w:rsidRPr="00C6298A" w:rsidRDefault="00672FE4" w:rsidP="00672FE4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—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72FE4" w:rsidRPr="00C6298A" w:rsidRDefault="00672FE4" w:rsidP="00672FE4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E</w:t>
            </w:r>
            <w:r w:rsidRPr="003408B2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xcitatio</w:t>
            </w: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n energy transfer between the RCs.</w:t>
            </w:r>
          </w:p>
        </w:tc>
      </w:tr>
      <w:tr w:rsidR="00672FE4" w:rsidRPr="00C6298A" w:rsidTr="0026294B">
        <w:trPr>
          <w:trHeight w:val="39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72FE4" w:rsidRPr="00C6298A" w:rsidRDefault="00672FE4" w:rsidP="00672FE4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ABS/RC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72FE4" w:rsidRPr="00C6298A" w:rsidRDefault="00672FE4" w:rsidP="00672FE4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М</w:t>
            </w:r>
            <w:r w:rsidRPr="006E1B49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0</w:t>
            </w: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 xml:space="preserve"> (1/V</w:t>
            </w:r>
            <w:r w:rsidRPr="00DE04F5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J</w:t>
            </w:r>
            <w:proofErr w:type="gramStart"/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) .</w:t>
            </w:r>
            <w:proofErr w:type="gramEnd"/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 xml:space="preserve"> (1/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φ</w:t>
            </w:r>
            <w:r w:rsidRPr="00DE04F5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P</w:t>
            </w:r>
            <w:r w:rsidRPr="00205C24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0</w:t>
            </w:r>
            <w:r w:rsidRPr="00DE04F5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72FE4" w:rsidRPr="00C6298A" w:rsidRDefault="00672FE4" w:rsidP="00672FE4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A</w:t>
            </w:r>
            <w:r w:rsidRPr="008F05AF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bsorption energy</w:t>
            </w: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 xml:space="preserve"> </w:t>
            </w:r>
            <w:r w:rsidRPr="008F05AF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 xml:space="preserve">flux </w:t>
            </w: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per active RC.</w:t>
            </w:r>
          </w:p>
        </w:tc>
      </w:tr>
      <w:tr w:rsidR="00672FE4" w:rsidRPr="00C6298A" w:rsidTr="0026294B">
        <w:trPr>
          <w:trHeight w:val="39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72FE4" w:rsidRDefault="00672FE4" w:rsidP="00672FE4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TR</w:t>
            </w:r>
            <w:r w:rsidRPr="002B5E28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0</w:t>
            </w: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/RC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72FE4" w:rsidRPr="00C6298A" w:rsidRDefault="00672FE4" w:rsidP="00672FE4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 w:rsidRPr="006E1B49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M</w:t>
            </w:r>
            <w:r w:rsidRPr="006E1B49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0</w:t>
            </w:r>
            <w:r w:rsidRPr="006E1B49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 xml:space="preserve"> (1/V</w:t>
            </w:r>
            <w:r w:rsidRPr="006E1B49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J</w:t>
            </w:r>
            <w:r w:rsidRPr="006E1B49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72FE4" w:rsidRPr="00C6298A" w:rsidRDefault="00672FE4" w:rsidP="00672FE4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F</w:t>
            </w:r>
            <w:r w:rsidRPr="00205C24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lux of excitation energy</w:t>
            </w: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 xml:space="preserve"> </w:t>
            </w:r>
            <w:r w:rsidRPr="00205C24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trap</w:t>
            </w: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 xml:space="preserve">ped per active </w:t>
            </w:r>
            <w:r w:rsidRPr="00205C24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RC</w:t>
            </w: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.</w:t>
            </w:r>
          </w:p>
        </w:tc>
      </w:tr>
      <w:tr w:rsidR="00672FE4" w:rsidRPr="00C6298A" w:rsidTr="0026294B">
        <w:trPr>
          <w:trHeight w:val="39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72FE4" w:rsidRPr="00C6298A" w:rsidRDefault="00672FE4" w:rsidP="00672FE4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DI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0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/RC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72FE4" w:rsidRPr="00C6298A" w:rsidRDefault="00672FE4" w:rsidP="00672FE4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ABS/RC -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 xml:space="preserve"> TR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0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/RC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72FE4" w:rsidRPr="00C6298A" w:rsidRDefault="00672FE4" w:rsidP="00672FE4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Total energy dissipated per</w:t>
            </w:r>
            <w:r w:rsidRPr="00C6298A">
              <w:rPr>
                <w:rFonts w:ascii="Arial" w:hAnsi="Arial" w:cs="Arial"/>
                <w:szCs w:val="24"/>
              </w:rPr>
              <w:t xml:space="preserve"> 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active RC as heat (at t = 0)</w:t>
            </w: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.</w:t>
            </w:r>
          </w:p>
        </w:tc>
      </w:tr>
      <w:tr w:rsidR="00672FE4" w:rsidRPr="00C6298A" w:rsidTr="0026294B">
        <w:trPr>
          <w:trHeight w:val="71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72FE4" w:rsidRPr="00C6298A" w:rsidRDefault="00672FE4" w:rsidP="00672FE4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ET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0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/RC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72FE4" w:rsidRPr="00C6298A" w:rsidRDefault="00672FE4" w:rsidP="00672FE4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(M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0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/V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J</w:t>
            </w:r>
            <w:proofErr w:type="gramStart"/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) .</w:t>
            </w:r>
            <w:proofErr w:type="gramEnd"/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 xml:space="preserve"> (1 -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 xml:space="preserve"> V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J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72FE4" w:rsidRPr="00C6298A" w:rsidRDefault="00672FE4" w:rsidP="00672FE4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Transported electron flux per RC, further than reduced quinone acceptor (Q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A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vertAlign w:val="superscript"/>
                <w:lang w:eastAsia="pt-BR"/>
              </w:rPr>
              <w:t>−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).</w:t>
            </w:r>
          </w:p>
        </w:tc>
      </w:tr>
      <w:tr w:rsidR="00672FE4" w:rsidRPr="00C6298A" w:rsidTr="0026294B">
        <w:trPr>
          <w:trHeight w:val="69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72FE4" w:rsidRPr="00C6298A" w:rsidRDefault="00672FE4" w:rsidP="00672FE4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RE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0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/RC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72FE4" w:rsidRPr="00C6298A" w:rsidRDefault="00672FE4" w:rsidP="00672FE4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M</w:t>
            </w:r>
            <w:proofErr w:type="gramStart"/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0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 xml:space="preserve"> .</w:t>
            </w:r>
            <w:proofErr w:type="gramEnd"/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 xml:space="preserve"> (1/V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J</w:t>
            </w:r>
            <w:proofErr w:type="gramStart"/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) .</w:t>
            </w:r>
            <w:proofErr w:type="gramEnd"/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 xml:space="preserve"> ψE</w:t>
            </w:r>
            <w:proofErr w:type="gramStart"/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 xml:space="preserve">0 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.</w:t>
            </w:r>
            <w:proofErr w:type="gramEnd"/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 xml:space="preserve"> δR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72FE4" w:rsidRPr="00C6298A" w:rsidRDefault="00672FE4" w:rsidP="00672FE4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Electron flux transferred per RC and reducing terminal acceptors on the acceptor side of photosystem I (PSI) at t = 0.</w:t>
            </w:r>
          </w:p>
        </w:tc>
      </w:tr>
      <w:tr w:rsidR="0093057D" w:rsidRPr="00C6298A" w:rsidTr="0026294B">
        <w:trPr>
          <w:trHeight w:val="69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3057D" w:rsidRPr="00C6298A" w:rsidRDefault="0093057D" w:rsidP="0093057D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ψE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0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3057D" w:rsidRPr="00C6298A" w:rsidRDefault="0093057D" w:rsidP="0093057D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1 -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 xml:space="preserve"> V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J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3057D" w:rsidRPr="00C6298A" w:rsidRDefault="0093057D" w:rsidP="0093057D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Efficiency with which a PSII trapped electron is transferred from Q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A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 xml:space="preserve"> to Q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B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.</w:t>
            </w:r>
          </w:p>
        </w:tc>
      </w:tr>
      <w:tr w:rsidR="0093057D" w:rsidRPr="00C6298A" w:rsidTr="0026294B">
        <w:trPr>
          <w:trHeight w:val="69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3057D" w:rsidRPr="00C6298A" w:rsidRDefault="0093057D" w:rsidP="0093057D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δR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0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3057D" w:rsidRPr="00C6298A" w:rsidRDefault="0093057D" w:rsidP="0093057D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(1 -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 xml:space="preserve"> V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J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)/(1</w:t>
            </w: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 xml:space="preserve"> -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 xml:space="preserve"> V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J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3057D" w:rsidRPr="00C6298A" w:rsidRDefault="0093057D" w:rsidP="0093057D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Efficiency with which an electron from Q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B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 xml:space="preserve"> is transferred until PSI acceptors.</w:t>
            </w:r>
          </w:p>
        </w:tc>
      </w:tr>
      <w:tr w:rsidR="0093057D" w:rsidRPr="00C6298A" w:rsidTr="0026294B">
        <w:trPr>
          <w:trHeight w:val="69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3057D" w:rsidRPr="00C6298A" w:rsidRDefault="0093057D" w:rsidP="0093057D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φP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0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3057D" w:rsidRPr="00C6298A" w:rsidRDefault="0093057D" w:rsidP="0093057D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1 -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 xml:space="preserve"> F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0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/F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M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3057D" w:rsidRPr="00C6298A" w:rsidRDefault="0093057D" w:rsidP="0093057D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Maximum quantum yield of primary PSII photochemistry.</w:t>
            </w:r>
          </w:p>
        </w:tc>
      </w:tr>
      <w:tr w:rsidR="0093057D" w:rsidRPr="00C6298A" w:rsidTr="0026294B">
        <w:trPr>
          <w:trHeight w:val="69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3057D" w:rsidRPr="00C6298A" w:rsidRDefault="0093057D" w:rsidP="0093057D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φ</w:t>
            </w: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E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0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3057D" w:rsidRPr="00C6298A" w:rsidRDefault="0093057D" w:rsidP="0093057D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1 -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 xml:space="preserve"> F</w:t>
            </w:r>
            <w:r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J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/F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M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3057D" w:rsidRPr="00C6298A" w:rsidRDefault="0093057D" w:rsidP="0093057D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 w:rsidRPr="007340E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Quantum yield for electron transport</w:t>
            </w: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.</w:t>
            </w:r>
          </w:p>
        </w:tc>
      </w:tr>
      <w:tr w:rsidR="0093057D" w:rsidRPr="00C6298A" w:rsidTr="0026294B">
        <w:trPr>
          <w:trHeight w:val="69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3057D" w:rsidRPr="00C6298A" w:rsidRDefault="0093057D" w:rsidP="0093057D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φ</w:t>
            </w: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R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0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3057D" w:rsidRPr="00C6298A" w:rsidRDefault="0093057D" w:rsidP="0093057D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1 -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 xml:space="preserve"> F</w:t>
            </w:r>
            <w:r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I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/F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M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3057D" w:rsidRPr="00C6298A" w:rsidRDefault="0093057D" w:rsidP="0093057D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Quantum yield of the electron transport flux until the PSI electron acceptors.</w:t>
            </w:r>
          </w:p>
        </w:tc>
      </w:tr>
      <w:tr w:rsidR="0093057D" w:rsidRPr="00C6298A" w:rsidTr="0026294B">
        <w:trPr>
          <w:trHeight w:val="8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3057D" w:rsidRPr="00C6298A" w:rsidRDefault="0093057D" w:rsidP="0093057D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PI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ABS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3057D" w:rsidRPr="00C6298A" w:rsidRDefault="0093057D" w:rsidP="0093057D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(RC/ABS</w:t>
            </w:r>
            <w:proofErr w:type="gramStart"/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) .</w:t>
            </w:r>
            <w:proofErr w:type="gramEnd"/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 xml:space="preserve"> (φP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0</w:t>
            </w: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/(1 -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 xml:space="preserve"> φP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0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)) (ψE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0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 xml:space="preserve">/(1 </w:t>
            </w: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-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 xml:space="preserve"> ψE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0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))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3057D" w:rsidRPr="00C6298A" w:rsidRDefault="0093057D" w:rsidP="0093057D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Performance Index (PI) for energy conservation from photons absorbed by photosystem II (PSII) to the reduction of intersystem electron acceptors.</w:t>
            </w:r>
            <w:r w:rsidRPr="00C6298A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93057D" w:rsidRPr="00C6298A" w:rsidTr="0026294B">
        <w:trPr>
          <w:trHeight w:val="8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3057D" w:rsidRPr="00C6298A" w:rsidRDefault="0093057D" w:rsidP="0093057D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lastRenderedPageBreak/>
              <w:t>DF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ABS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3057D" w:rsidRPr="00C6298A" w:rsidRDefault="0093057D" w:rsidP="0093057D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log(PI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ABS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3057D" w:rsidRPr="00C6298A" w:rsidRDefault="0093057D" w:rsidP="0093057D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Driving Forces (DF) in PSII with respect to absorption</w:t>
            </w: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.</w:t>
            </w:r>
          </w:p>
        </w:tc>
      </w:tr>
      <w:tr w:rsidR="0093057D" w:rsidRPr="00C6298A" w:rsidTr="0026294B">
        <w:trPr>
          <w:trHeight w:val="8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3057D" w:rsidRPr="00C6298A" w:rsidRDefault="0093057D" w:rsidP="0093057D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PI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TOTAL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3057D" w:rsidRPr="00C6298A" w:rsidRDefault="0093057D" w:rsidP="0093057D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proofErr w:type="gramStart"/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PI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 xml:space="preserve">ABS 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.</w:t>
            </w:r>
            <w:proofErr w:type="gramEnd"/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 xml:space="preserve"> (δR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0</w:t>
            </w: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/(1 -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 xml:space="preserve"> δR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0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))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3057D" w:rsidRPr="00C6298A" w:rsidRDefault="0093057D" w:rsidP="0093057D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 xml:space="preserve">Performance index 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for energy conservation from photons absorbed by PSII to the reduction of PSI end acceptors.</w:t>
            </w:r>
            <w:r w:rsidRPr="00C6298A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93057D" w:rsidRPr="00C6298A" w:rsidTr="0026294B">
        <w:trPr>
          <w:trHeight w:val="8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3057D" w:rsidRPr="00C6298A" w:rsidRDefault="0093057D" w:rsidP="0093057D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DF</w:t>
            </w:r>
            <w:r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TOTAL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3057D" w:rsidRPr="00C6298A" w:rsidRDefault="0093057D" w:rsidP="0093057D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log(PI</w:t>
            </w:r>
            <w:r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TOTAL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3057D" w:rsidRPr="00C6298A" w:rsidRDefault="0093057D" w:rsidP="0093057D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Estimated sum of individual components involved in the PSII-driven processes</w:t>
            </w: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.</w:t>
            </w:r>
          </w:p>
        </w:tc>
      </w:tr>
      <w:tr w:rsidR="0093057D" w:rsidRPr="00C6298A" w:rsidTr="0026294B">
        <w:trPr>
          <w:trHeight w:val="3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3057D" w:rsidRPr="00C6298A" w:rsidRDefault="0093057D" w:rsidP="0093057D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RC/ABS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3057D" w:rsidRPr="00C6298A" w:rsidRDefault="0093057D" w:rsidP="0093057D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φP</w:t>
            </w:r>
            <w:proofErr w:type="gramStart"/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 xml:space="preserve">0 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.</w:t>
            </w:r>
            <w:proofErr w:type="gramEnd"/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 xml:space="preserve"> V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J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/M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3057D" w:rsidRPr="00C6298A" w:rsidRDefault="0093057D" w:rsidP="0093057D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Number of Q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A</w:t>
            </w:r>
            <w:r w:rsidRPr="00C6298A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 xml:space="preserve"> reducing RCs per PSII antenna chlorophyll</w:t>
            </w:r>
          </w:p>
        </w:tc>
      </w:tr>
      <w:tr w:rsidR="0093057D" w:rsidRPr="00C6298A" w:rsidTr="0026294B">
        <w:trPr>
          <w:trHeight w:val="50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3057D" w:rsidRPr="00C6298A" w:rsidRDefault="0093057D" w:rsidP="0093057D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RC/CS</w:t>
            </w:r>
            <w:r w:rsidRPr="00694F16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0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3057D" w:rsidRPr="00C6298A" w:rsidRDefault="0093057D" w:rsidP="0093057D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RC/</w:t>
            </w:r>
            <w:proofErr w:type="gramStart"/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ABS .</w:t>
            </w:r>
            <w:proofErr w:type="gramEnd"/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 xml:space="preserve"> ABS/CS</w:t>
            </w:r>
            <w:r w:rsidRPr="00B04216">
              <w:rPr>
                <w:rFonts w:ascii="Arial" w:eastAsia="Times New Roman" w:hAnsi="Arial" w:cs="Arial"/>
                <w:color w:val="000000" w:themeColor="text1"/>
                <w:szCs w:val="24"/>
                <w:vertAlign w:val="subscript"/>
                <w:lang w:eastAsia="pt-BR"/>
              </w:rPr>
              <w:t>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3057D" w:rsidRPr="00C6298A" w:rsidRDefault="0093057D" w:rsidP="0093057D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  <w:r w:rsidRPr="001A56A5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 xml:space="preserve">Density </w:t>
            </w: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o</w:t>
            </w:r>
            <w:r w:rsidRPr="001A56A5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 xml:space="preserve">f </w:t>
            </w: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RCs</w:t>
            </w:r>
            <w:r w:rsidRPr="001A56A5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p</w:t>
            </w:r>
            <w:r w:rsidRPr="001A56A5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 xml:space="preserve">er </w:t>
            </w: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e</w:t>
            </w:r>
            <w:r w:rsidRPr="001A56A5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 xml:space="preserve">xcited </w:t>
            </w: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Cross S</w:t>
            </w:r>
            <w:r w:rsidRPr="001A56A5"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>ection</w:t>
            </w: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  <w:t xml:space="preserve"> (CS).</w:t>
            </w:r>
          </w:p>
        </w:tc>
      </w:tr>
      <w:tr w:rsidR="0093057D" w:rsidRPr="00C6298A" w:rsidTr="0026294B">
        <w:trPr>
          <w:trHeight w:val="312"/>
        </w:trPr>
        <w:tc>
          <w:tcPr>
            <w:tcW w:w="99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3057D" w:rsidRPr="00C6298A" w:rsidRDefault="0093057D" w:rsidP="0093057D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 w:themeColor="text1"/>
                <w:szCs w:val="24"/>
                <w:lang w:eastAsia="pt-BR"/>
              </w:rPr>
            </w:pPr>
          </w:p>
        </w:tc>
      </w:tr>
    </w:tbl>
    <w:p w:rsidR="00655BF0" w:rsidRDefault="00655BF0" w:rsidP="00655BF0">
      <w:pPr>
        <w:rPr>
          <w:rFonts w:ascii="Arial" w:hAnsi="Arial" w:cs="Arial"/>
          <w:sz w:val="24"/>
          <w:szCs w:val="24"/>
        </w:rPr>
      </w:pPr>
    </w:p>
    <w:p w:rsidR="00C3055E" w:rsidRDefault="00C3055E" w:rsidP="00655BF0">
      <w:pPr>
        <w:rPr>
          <w:rFonts w:ascii="Arial" w:hAnsi="Arial" w:cs="Arial"/>
          <w:sz w:val="24"/>
          <w:szCs w:val="24"/>
        </w:rPr>
      </w:pPr>
    </w:p>
    <w:p w:rsidR="00C3055E" w:rsidRDefault="00C3055E" w:rsidP="00655BF0">
      <w:pPr>
        <w:rPr>
          <w:rFonts w:ascii="Arial" w:hAnsi="Arial" w:cs="Arial"/>
          <w:sz w:val="24"/>
          <w:szCs w:val="24"/>
        </w:rPr>
      </w:pPr>
    </w:p>
    <w:p w:rsidR="00931F65" w:rsidRDefault="00931F65" w:rsidP="00655BF0">
      <w:pPr>
        <w:rPr>
          <w:rFonts w:ascii="Arial" w:hAnsi="Arial" w:cs="Arial"/>
          <w:sz w:val="24"/>
          <w:szCs w:val="24"/>
        </w:rPr>
      </w:pPr>
    </w:p>
    <w:p w:rsidR="00931F65" w:rsidRDefault="00931F65" w:rsidP="00655BF0">
      <w:pPr>
        <w:rPr>
          <w:rFonts w:ascii="Arial" w:hAnsi="Arial" w:cs="Arial"/>
          <w:sz w:val="24"/>
          <w:szCs w:val="24"/>
        </w:rPr>
      </w:pPr>
    </w:p>
    <w:p w:rsidR="00931F65" w:rsidRDefault="00931F65" w:rsidP="00655BF0">
      <w:pPr>
        <w:rPr>
          <w:rFonts w:ascii="Arial" w:hAnsi="Arial" w:cs="Arial"/>
          <w:sz w:val="24"/>
          <w:szCs w:val="24"/>
        </w:rPr>
      </w:pPr>
    </w:p>
    <w:p w:rsidR="00931F65" w:rsidRDefault="00931F65" w:rsidP="00655BF0">
      <w:pPr>
        <w:rPr>
          <w:rFonts w:ascii="Arial" w:hAnsi="Arial" w:cs="Arial"/>
          <w:sz w:val="24"/>
          <w:szCs w:val="24"/>
        </w:rPr>
      </w:pPr>
    </w:p>
    <w:p w:rsidR="00931F65" w:rsidRDefault="00931F65" w:rsidP="00655BF0">
      <w:pPr>
        <w:rPr>
          <w:rFonts w:ascii="Arial" w:hAnsi="Arial" w:cs="Arial"/>
          <w:sz w:val="24"/>
          <w:szCs w:val="24"/>
        </w:rPr>
      </w:pPr>
    </w:p>
    <w:p w:rsidR="00931F65" w:rsidRDefault="00931F65" w:rsidP="00655BF0">
      <w:pPr>
        <w:rPr>
          <w:rFonts w:ascii="Arial" w:hAnsi="Arial" w:cs="Arial"/>
          <w:sz w:val="24"/>
          <w:szCs w:val="24"/>
        </w:rPr>
      </w:pPr>
    </w:p>
    <w:p w:rsidR="00931F65" w:rsidRDefault="00931F65" w:rsidP="00655BF0">
      <w:pPr>
        <w:rPr>
          <w:rFonts w:ascii="Arial" w:hAnsi="Arial" w:cs="Arial"/>
          <w:sz w:val="24"/>
          <w:szCs w:val="24"/>
        </w:rPr>
      </w:pPr>
    </w:p>
    <w:p w:rsidR="00931F65" w:rsidRDefault="00931F65" w:rsidP="00655BF0">
      <w:pPr>
        <w:rPr>
          <w:rFonts w:ascii="Arial" w:hAnsi="Arial" w:cs="Arial"/>
          <w:sz w:val="24"/>
          <w:szCs w:val="24"/>
        </w:rPr>
      </w:pPr>
    </w:p>
    <w:p w:rsidR="00FC503B" w:rsidRDefault="00FC503B" w:rsidP="00655BF0">
      <w:pPr>
        <w:rPr>
          <w:rFonts w:ascii="Arial" w:hAnsi="Arial" w:cs="Arial"/>
          <w:sz w:val="24"/>
          <w:szCs w:val="24"/>
        </w:rPr>
      </w:pPr>
    </w:p>
    <w:p w:rsidR="00FC503B" w:rsidRDefault="00FC503B" w:rsidP="00655BF0">
      <w:pPr>
        <w:rPr>
          <w:rFonts w:ascii="Arial" w:hAnsi="Arial" w:cs="Arial"/>
          <w:sz w:val="24"/>
          <w:szCs w:val="24"/>
        </w:rPr>
      </w:pPr>
    </w:p>
    <w:p w:rsidR="00FC503B" w:rsidRDefault="00FC503B" w:rsidP="00655BF0">
      <w:pPr>
        <w:rPr>
          <w:rFonts w:ascii="Arial" w:hAnsi="Arial" w:cs="Arial"/>
          <w:sz w:val="24"/>
          <w:szCs w:val="24"/>
        </w:rPr>
      </w:pPr>
    </w:p>
    <w:p w:rsidR="00FC503B" w:rsidRDefault="00FC503B" w:rsidP="00655BF0">
      <w:pPr>
        <w:rPr>
          <w:rFonts w:ascii="Arial" w:hAnsi="Arial" w:cs="Arial"/>
          <w:sz w:val="24"/>
          <w:szCs w:val="24"/>
        </w:rPr>
      </w:pPr>
    </w:p>
    <w:p w:rsidR="00FC503B" w:rsidRDefault="00FC503B" w:rsidP="00655BF0">
      <w:pPr>
        <w:rPr>
          <w:rFonts w:ascii="Arial" w:hAnsi="Arial" w:cs="Arial"/>
          <w:sz w:val="24"/>
          <w:szCs w:val="24"/>
        </w:rPr>
      </w:pPr>
    </w:p>
    <w:p w:rsidR="00FC503B" w:rsidRDefault="00FC503B" w:rsidP="00655BF0">
      <w:pPr>
        <w:rPr>
          <w:rFonts w:ascii="Arial" w:hAnsi="Arial" w:cs="Arial"/>
          <w:sz w:val="24"/>
          <w:szCs w:val="24"/>
        </w:rPr>
      </w:pPr>
    </w:p>
    <w:p w:rsidR="00FC503B" w:rsidRDefault="00FC503B" w:rsidP="00655BF0">
      <w:pPr>
        <w:rPr>
          <w:rFonts w:ascii="Arial" w:hAnsi="Arial" w:cs="Arial"/>
          <w:sz w:val="24"/>
          <w:szCs w:val="24"/>
        </w:rPr>
      </w:pPr>
    </w:p>
    <w:p w:rsidR="00FC503B" w:rsidRDefault="00FC503B" w:rsidP="00655BF0">
      <w:pPr>
        <w:rPr>
          <w:rFonts w:ascii="Arial" w:hAnsi="Arial" w:cs="Arial"/>
          <w:sz w:val="24"/>
          <w:szCs w:val="24"/>
        </w:rPr>
      </w:pPr>
    </w:p>
    <w:p w:rsidR="00FC503B" w:rsidRDefault="00FC503B" w:rsidP="00655BF0">
      <w:pPr>
        <w:rPr>
          <w:rFonts w:ascii="Arial" w:hAnsi="Arial" w:cs="Arial"/>
          <w:sz w:val="24"/>
          <w:szCs w:val="24"/>
        </w:rPr>
      </w:pPr>
    </w:p>
    <w:p w:rsidR="00FC503B" w:rsidRDefault="00FC503B" w:rsidP="00655BF0">
      <w:pPr>
        <w:rPr>
          <w:rFonts w:ascii="Arial" w:hAnsi="Arial" w:cs="Arial"/>
          <w:sz w:val="24"/>
          <w:szCs w:val="24"/>
        </w:rPr>
      </w:pPr>
    </w:p>
    <w:p w:rsidR="00FC503B" w:rsidRDefault="00FC503B" w:rsidP="00655BF0">
      <w:pPr>
        <w:rPr>
          <w:rFonts w:ascii="Arial" w:hAnsi="Arial" w:cs="Arial"/>
          <w:sz w:val="24"/>
          <w:szCs w:val="24"/>
        </w:rPr>
      </w:pPr>
    </w:p>
    <w:sectPr w:rsidR="00FC50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C7D"/>
    <w:rsid w:val="000138DE"/>
    <w:rsid w:val="0003758D"/>
    <w:rsid w:val="000701E1"/>
    <w:rsid w:val="00094ABD"/>
    <w:rsid w:val="000B6AFE"/>
    <w:rsid w:val="000D2A91"/>
    <w:rsid w:val="000F7B2B"/>
    <w:rsid w:val="000F7EF6"/>
    <w:rsid w:val="00103598"/>
    <w:rsid w:val="00144123"/>
    <w:rsid w:val="001678A6"/>
    <w:rsid w:val="00172269"/>
    <w:rsid w:val="00187DCE"/>
    <w:rsid w:val="001A56A5"/>
    <w:rsid w:val="001B343F"/>
    <w:rsid w:val="001E2C16"/>
    <w:rsid w:val="00202696"/>
    <w:rsid w:val="00205C24"/>
    <w:rsid w:val="00206D85"/>
    <w:rsid w:val="00217CFE"/>
    <w:rsid w:val="002346DD"/>
    <w:rsid w:val="00261832"/>
    <w:rsid w:val="0026294B"/>
    <w:rsid w:val="00282300"/>
    <w:rsid w:val="00283167"/>
    <w:rsid w:val="00284B80"/>
    <w:rsid w:val="002B5E28"/>
    <w:rsid w:val="002F2D03"/>
    <w:rsid w:val="003408B2"/>
    <w:rsid w:val="00361E8E"/>
    <w:rsid w:val="00373DAC"/>
    <w:rsid w:val="003A22EE"/>
    <w:rsid w:val="003B41FA"/>
    <w:rsid w:val="003D2C7F"/>
    <w:rsid w:val="003D7A92"/>
    <w:rsid w:val="00424CEA"/>
    <w:rsid w:val="00443F15"/>
    <w:rsid w:val="004669C4"/>
    <w:rsid w:val="00485F26"/>
    <w:rsid w:val="004933B6"/>
    <w:rsid w:val="004B0F08"/>
    <w:rsid w:val="004C097C"/>
    <w:rsid w:val="004C72D9"/>
    <w:rsid w:val="004D65DA"/>
    <w:rsid w:val="00511F57"/>
    <w:rsid w:val="00514068"/>
    <w:rsid w:val="00523C41"/>
    <w:rsid w:val="005445CF"/>
    <w:rsid w:val="00566C10"/>
    <w:rsid w:val="005B12CA"/>
    <w:rsid w:val="005F756E"/>
    <w:rsid w:val="00600642"/>
    <w:rsid w:val="006202F2"/>
    <w:rsid w:val="00636353"/>
    <w:rsid w:val="00640301"/>
    <w:rsid w:val="00655BF0"/>
    <w:rsid w:val="006718A1"/>
    <w:rsid w:val="00672FE4"/>
    <w:rsid w:val="00687070"/>
    <w:rsid w:val="00694F16"/>
    <w:rsid w:val="006B2AF0"/>
    <w:rsid w:val="006E0BFB"/>
    <w:rsid w:val="006E1B49"/>
    <w:rsid w:val="006E4C3C"/>
    <w:rsid w:val="00701B89"/>
    <w:rsid w:val="007340EA"/>
    <w:rsid w:val="007900B0"/>
    <w:rsid w:val="007A1BCB"/>
    <w:rsid w:val="007A3EBE"/>
    <w:rsid w:val="007B04D8"/>
    <w:rsid w:val="007F5BD4"/>
    <w:rsid w:val="008040A9"/>
    <w:rsid w:val="00866B0F"/>
    <w:rsid w:val="008A11D7"/>
    <w:rsid w:val="008D004A"/>
    <w:rsid w:val="008D3ECA"/>
    <w:rsid w:val="008F05AF"/>
    <w:rsid w:val="00913170"/>
    <w:rsid w:val="0093057D"/>
    <w:rsid w:val="00931F65"/>
    <w:rsid w:val="009368B7"/>
    <w:rsid w:val="00955804"/>
    <w:rsid w:val="009B66E7"/>
    <w:rsid w:val="009C60A6"/>
    <w:rsid w:val="00A11627"/>
    <w:rsid w:val="00A25F3F"/>
    <w:rsid w:val="00A26648"/>
    <w:rsid w:val="00A432C4"/>
    <w:rsid w:val="00AA1F4A"/>
    <w:rsid w:val="00AD2F46"/>
    <w:rsid w:val="00B04216"/>
    <w:rsid w:val="00B04A8A"/>
    <w:rsid w:val="00B20DAD"/>
    <w:rsid w:val="00B26181"/>
    <w:rsid w:val="00B4308F"/>
    <w:rsid w:val="00B65C66"/>
    <w:rsid w:val="00B75F5A"/>
    <w:rsid w:val="00B81907"/>
    <w:rsid w:val="00B87D58"/>
    <w:rsid w:val="00B95C5E"/>
    <w:rsid w:val="00BD4E21"/>
    <w:rsid w:val="00C3055E"/>
    <w:rsid w:val="00C43898"/>
    <w:rsid w:val="00C6298A"/>
    <w:rsid w:val="00C85E1D"/>
    <w:rsid w:val="00CA43D4"/>
    <w:rsid w:val="00CD3A1F"/>
    <w:rsid w:val="00CE2D0C"/>
    <w:rsid w:val="00CE3C2C"/>
    <w:rsid w:val="00D05EC9"/>
    <w:rsid w:val="00D10378"/>
    <w:rsid w:val="00D71CEC"/>
    <w:rsid w:val="00D75E96"/>
    <w:rsid w:val="00DB10D6"/>
    <w:rsid w:val="00DC0EF2"/>
    <w:rsid w:val="00DC19DE"/>
    <w:rsid w:val="00DE04F5"/>
    <w:rsid w:val="00DE5A5F"/>
    <w:rsid w:val="00E01C7D"/>
    <w:rsid w:val="00E14576"/>
    <w:rsid w:val="00E21062"/>
    <w:rsid w:val="00E25367"/>
    <w:rsid w:val="00E41B08"/>
    <w:rsid w:val="00E53D40"/>
    <w:rsid w:val="00E860D7"/>
    <w:rsid w:val="00EA421F"/>
    <w:rsid w:val="00EF2F06"/>
    <w:rsid w:val="00F1517F"/>
    <w:rsid w:val="00F26A6A"/>
    <w:rsid w:val="00F40D9D"/>
    <w:rsid w:val="00F5187F"/>
    <w:rsid w:val="00F77C52"/>
    <w:rsid w:val="00F81ABB"/>
    <w:rsid w:val="00FA2261"/>
    <w:rsid w:val="00FA70A9"/>
    <w:rsid w:val="00FC503B"/>
    <w:rsid w:val="00FE376A"/>
    <w:rsid w:val="00FF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49DFEB-7DB7-4E4F-AB3D-B21C6A08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Prosttabulka5">
    <w:name w:val="Plain Table 5"/>
    <w:basedOn w:val="Normlntabulka"/>
    <w:uiPriority w:val="45"/>
    <w:rsid w:val="00E01C7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katabulky">
    <w:name w:val="Table Grid"/>
    <w:basedOn w:val="Normlntabulka"/>
    <w:uiPriority w:val="39"/>
    <w:rsid w:val="003D7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Standardnpsmoodstavce"/>
    <w:rsid w:val="007F5BD4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307510F2-157D-4909-B7F6-019A8A50E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2124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</dc:creator>
  <cp:keywords/>
  <dc:description/>
  <cp:lastModifiedBy>Synková Helena UEB</cp:lastModifiedBy>
  <cp:revision>2</cp:revision>
  <dcterms:created xsi:type="dcterms:W3CDTF">2019-04-29T10:39:00Z</dcterms:created>
  <dcterms:modified xsi:type="dcterms:W3CDTF">2019-04-29T10:39:00Z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http://www.zotero.org/styles/field-crops-research</vt:lpwstr>
  </property>
  <property fmtid="{D5CDD505-2E9C-101B-9397-08002B2CF9AE}" pid="13" name="Mendeley Recent Style Name 5_1">
    <vt:lpwstr>Field Crops Research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http://www.zotero.org/styles/photosynthesis-research</vt:lpwstr>
  </property>
  <property fmtid="{D5CDD505-2E9C-101B-9397-08002B2CF9AE}" pid="17" name="Mendeley Recent Style Name 7_1">
    <vt:lpwstr>Photosynthesis Research</vt:lpwstr>
  </property>
  <property fmtid="{D5CDD505-2E9C-101B-9397-08002B2CF9AE}" pid="18" name="Mendeley Recent Style Id 8_1">
    <vt:lpwstr>http://www.zotero.org/styles/scientia-horticulturae</vt:lpwstr>
  </property>
  <property fmtid="{D5CDD505-2E9C-101B-9397-08002B2CF9AE}" pid="19" name="Mendeley Recent Style Name 8_1">
    <vt:lpwstr>Scientia Horticulturae</vt:lpwstr>
  </property>
  <property fmtid="{D5CDD505-2E9C-101B-9397-08002B2CF9AE}" pid="20" name="Mendeley Recent Style Id 9_1">
    <vt:lpwstr>http://www.zotero.org/styles/associacao-brasileira-de-normas-tecnicas-usp-fmvz</vt:lpwstr>
  </property>
  <property fmtid="{D5CDD505-2E9C-101B-9397-08002B2CF9AE}" pid="21" name="Mendeley Recent Style Name 9_1">
    <vt:lpwstr>Universidade de São Paulo - Faculdade de Medicina Veterinária e Zootecnia - ABNT (Portuguese - Brazil)</vt:lpwstr>
  </property>
  <property fmtid="{D5CDD505-2E9C-101B-9397-08002B2CF9AE}" pid="22" name="Mendeley Document_1">
    <vt:lpwstr>True</vt:lpwstr>
  </property>
  <property fmtid="{D5CDD505-2E9C-101B-9397-08002B2CF9AE}" pid="23" name="Mendeley Citation Style_1">
    <vt:lpwstr>http://www.zotero.org/styles/photosynthesis-research</vt:lpwstr>
  </property>
  <property fmtid="{D5CDD505-2E9C-101B-9397-08002B2CF9AE}" pid="24" name="Mendeley Unique User Id_1">
    <vt:lpwstr>5ade1a6b-9ba9-3636-aa55-eca6f4e3d0b0</vt:lpwstr>
  </property>
</Properties>
</file>